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附件一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报告嘉宾申请表</w:t>
      </w:r>
    </w:p>
    <w:tbl>
      <w:tblPr>
        <w:tblStyle w:val="3"/>
        <w:tblpPr w:leftFromText="180" w:rightFromText="180" w:vertAnchor="page" w:horzAnchor="page" w:tblpX="1471" w:tblpY="2538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230"/>
        <w:gridCol w:w="1245"/>
        <w:gridCol w:w="1983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申请演讲人信息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姓名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性别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单位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职务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邮箱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联系人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职务</w:t>
            </w:r>
          </w:p>
        </w:tc>
        <w:tc>
          <w:tcPr>
            <w:tcW w:w="427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手机号码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电子邮箱</w:t>
            </w:r>
          </w:p>
        </w:tc>
        <w:tc>
          <w:tcPr>
            <w:tcW w:w="427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5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通讯地址</w:t>
            </w:r>
          </w:p>
        </w:tc>
        <w:tc>
          <w:tcPr>
            <w:tcW w:w="7745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演讲人简介及主要成就（可另附文件）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演讲内容（演讲主题及提纲，会前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15天可以修改）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920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sectPr>
          <w:pgSz w:w="11906" w:h="16838"/>
          <w:pgMar w:top="1440" w:right="1486" w:bottom="1440" w:left="118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u w:val="none"/>
          <w:lang w:eastAsia="zh-CN"/>
        </w:rPr>
        <w:t>说明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资料填写完成后，请发送至：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instrText xml:space="preserve"> HYPERLINK "mailto:2166518560@qq.com邮箱，演讲申请组委会审核通过后，会有工作人员联系报告嘉宾发正式邀请函。" </w:instrTex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2166518560@qq.com邮箱，演讲申请组委会审核通过后，会有工作人员联系报告嘉宾发正式邀请函。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演讲内容必须符合生命科学大会主题，不得进行企业产品或宣传介绍。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3.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组委会联系人：付敏 18122766499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4.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附件【报告嘉宾申请表】请联系组委会</w:t>
      </w:r>
      <w:bookmarkStart w:id="0" w:name="_GoBack"/>
      <w:bookmarkEnd w:id="0"/>
    </w:p>
    <w:sectPr>
      <w:pgSz w:w="11906" w:h="16838"/>
      <w:pgMar w:top="1440" w:right="14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WRmZjI2N2JmNTljZmM2NGZjMTY4MDhkZDU4ODMifQ=="/>
  </w:docVars>
  <w:rsids>
    <w:rsidRoot w:val="00000000"/>
    <w:rsid w:val="06D05B2E"/>
    <w:rsid w:val="07A80859"/>
    <w:rsid w:val="0A375EC4"/>
    <w:rsid w:val="0A604FAD"/>
    <w:rsid w:val="176D74FE"/>
    <w:rsid w:val="22EF5136"/>
    <w:rsid w:val="32544FB6"/>
    <w:rsid w:val="34AF2977"/>
    <w:rsid w:val="37741AFF"/>
    <w:rsid w:val="42091919"/>
    <w:rsid w:val="45FB5620"/>
    <w:rsid w:val="57527466"/>
    <w:rsid w:val="5E2F22B0"/>
    <w:rsid w:val="637D586B"/>
    <w:rsid w:val="649410BE"/>
    <w:rsid w:val="68CA3301"/>
    <w:rsid w:val="767943CB"/>
    <w:rsid w:val="7801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2024-01-04T05:52:04Z</dcterms:created>
  <dc:creator>Administrator</dc:creator>
  <cp:lastModifiedBy>Administrator</cp:lastModifiedBy>
  <dcterms:modified xsi:type="dcterms:W3CDTF">2024-01-04T07:03:22Z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6A5058FBB5494BA6BE153A81641FE15E_12</vt:lpwstr>
  </property>
</Properties>
</file>